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623" w:rsidRPr="00DA7EA4" w:rsidRDefault="00EF4623" w:rsidP="00DA7EA4">
      <w:pPr>
        <w:jc w:val="center"/>
        <w:rPr>
          <w:b/>
        </w:rPr>
      </w:pPr>
      <w:r w:rsidRPr="00DA7EA4">
        <w:rPr>
          <w:b/>
        </w:rPr>
        <w:t>Rutgers Cooperative Extension of Union County Master Gardener Program Recruiting New Volunteers</w:t>
      </w:r>
    </w:p>
    <w:p w:rsidR="00EF4623" w:rsidRDefault="00EF4623" w:rsidP="00EF4623">
      <w:r>
        <w:t xml:space="preserve">Rutgers Cooperative Extension of Union County is recruiting volunteers for the 2025 Master Gardener training program.  </w:t>
      </w:r>
      <w:r w:rsidRPr="00EF4623">
        <w:t xml:space="preserve">Union County will be participating in a new pilot Rutgers Master Gardener Volunteer training program.  Classes will be held on Wednesday mornings at the Trailside Nature and Science Center, 452 New Providence Road in Mountainside.  The new course will feature horticultural training with an emphasis on </w:t>
      </w:r>
      <w:r>
        <w:t>the volunteer aspects of being a Rutgers Master Gardener</w:t>
      </w:r>
      <w:r w:rsidRPr="00EF4623">
        <w:t>.</w:t>
      </w:r>
      <w:r>
        <w:t xml:space="preserve">  The classroom conveniently located by the </w:t>
      </w:r>
      <w:proofErr w:type="gramStart"/>
      <w:r>
        <w:t>1.5 acre</w:t>
      </w:r>
      <w:proofErr w:type="gramEnd"/>
      <w:r>
        <w:t xml:space="preserve"> demonstration garden and greenhouse at Trailside maintained by Master Gardeners. </w:t>
      </w:r>
    </w:p>
    <w:p w:rsidR="00EF4623" w:rsidRDefault="00EF4623" w:rsidP="00EF4623">
      <w:r>
        <w:t>Rutgers is hosting orientation Zoom meetings for people interested in becoming volunteer Master Gardeners.  The purpose of th</w:t>
      </w:r>
      <w:r>
        <w:t>e</w:t>
      </w:r>
      <w:r>
        <w:t xml:space="preserve"> Orientation is to provide all the information need</w:t>
      </w:r>
      <w:r w:rsidR="00DA7EA4">
        <w:t>ed</w:t>
      </w:r>
      <w:r>
        <w:t xml:space="preserve"> to decide if becoming Rutgers Master Gardener is right for you.  </w:t>
      </w:r>
      <w:r w:rsidR="00DA7EA4">
        <w:t>T</w:t>
      </w:r>
      <w:r>
        <w:t>he program's role, structure, training, and commitment</w:t>
      </w:r>
      <w:r w:rsidR="00DA7EA4">
        <w:t xml:space="preserve"> will be explained.</w:t>
      </w:r>
    </w:p>
    <w:p w:rsidR="00EF4623" w:rsidRDefault="00DA7EA4" w:rsidP="00EF4623">
      <w:r>
        <w:t xml:space="preserve">Interested </w:t>
      </w:r>
      <w:r w:rsidR="00EF4623">
        <w:t xml:space="preserve">in </w:t>
      </w:r>
      <w:r>
        <w:t xml:space="preserve">participating in the </w:t>
      </w:r>
      <w:r w:rsidR="00EF4623">
        <w:t>2025 training program</w:t>
      </w:r>
      <w:r>
        <w:t>?  P</w:t>
      </w:r>
      <w:r w:rsidR="00EF4623">
        <w:t xml:space="preserve">lease register for one the orientation sessions being offered twice a week till the beginning of December. </w:t>
      </w:r>
    </w:p>
    <w:p w:rsidR="00DA7EA4" w:rsidRDefault="00DA7EA4" w:rsidP="00EF4623">
      <w:hyperlink r:id="rId4" w:history="1">
        <w:r w:rsidRPr="003E7EC5">
          <w:rPr>
            <w:rStyle w:val="Hyperlink"/>
          </w:rPr>
          <w:t>https://njaes.rutgers.edu/master-gardeners/</w:t>
        </w:r>
      </w:hyperlink>
    </w:p>
    <w:p w:rsidR="000313D0" w:rsidRDefault="00DA7EA4" w:rsidP="00EF4623">
      <w:r>
        <w:t>Orientation session s</w:t>
      </w:r>
      <w:r w:rsidR="00EF4623">
        <w:t xml:space="preserve">pace is limited to 40 participants for each session, allowing plenty of time and opportunity for questions and discussion.  Register today to secure your spot in an orientation session!  </w:t>
      </w:r>
      <w:r w:rsidR="000313D0" w:rsidRPr="000313D0">
        <w:t>Rutgers Cooperative Extension is an equal opportunity program provider and employer. Contact your local Extension Office for information regarding special needs or accommodations. Contact the State Extension Director's Office if you have concerns related to discrimination, 848-932-3584.</w:t>
      </w:r>
    </w:p>
    <w:p w:rsidR="00EF4623" w:rsidRDefault="00EF4623" w:rsidP="00EF4623">
      <w:r>
        <w:t xml:space="preserve">Additional information for applying to the program in </w:t>
      </w:r>
      <w:r w:rsidR="00DA7EA4">
        <w:t>Union</w:t>
      </w:r>
      <w:r>
        <w:t xml:space="preserve"> county will be provided to those who attend the session.  You will be asked to complete </w:t>
      </w:r>
      <w:r w:rsidR="00DA7EA4">
        <w:t xml:space="preserve">an </w:t>
      </w:r>
      <w:r>
        <w:t xml:space="preserve">application form.  We will be accepting 25 students </w:t>
      </w:r>
      <w:r w:rsidR="00DA7EA4">
        <w:t xml:space="preserve">to the Master Gardener training program </w:t>
      </w:r>
      <w:r>
        <w:t>in Union County.</w:t>
      </w:r>
      <w:r w:rsidR="00DA7EA4">
        <w:t xml:space="preserve">  </w:t>
      </w:r>
      <w:bookmarkStart w:id="0" w:name="_GoBack"/>
      <w:bookmarkEnd w:id="0"/>
    </w:p>
    <w:sectPr w:rsidR="00EF46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23"/>
    <w:rsid w:val="000313D0"/>
    <w:rsid w:val="00236765"/>
    <w:rsid w:val="00B81BB2"/>
    <w:rsid w:val="00D5670B"/>
    <w:rsid w:val="00DA7EA4"/>
    <w:rsid w:val="00DC36E3"/>
    <w:rsid w:val="00E752A7"/>
    <w:rsid w:val="00EF4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800F2"/>
  <w15:chartTrackingRefBased/>
  <w15:docId w15:val="{A37D5FC7-F6CD-41B8-98FC-6CA73101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36E3"/>
    <w:pPr>
      <w:keepNext/>
      <w:keepLines/>
      <w:spacing w:before="240" w:after="0"/>
      <w:outlineLvl w:val="0"/>
    </w:pPr>
    <w:rPr>
      <w:rFonts w:asciiTheme="majorHAnsi" w:eastAsiaTheme="majorEastAsia" w:hAnsiTheme="majorHAnsi" w:cstheme="majorBidi"/>
      <w:color w:val="0D0D0D" w:themeColor="text1" w:themeTint="F2"/>
      <w:sz w:val="32"/>
      <w:szCs w:val="32"/>
    </w:rPr>
  </w:style>
  <w:style w:type="paragraph" w:styleId="Heading2">
    <w:name w:val="heading 2"/>
    <w:basedOn w:val="Normal"/>
    <w:next w:val="Normal"/>
    <w:link w:val="Heading2Char"/>
    <w:uiPriority w:val="9"/>
    <w:unhideWhenUsed/>
    <w:qFormat/>
    <w:rsid w:val="00D5670B"/>
    <w:pPr>
      <w:keepNext/>
      <w:keepLines/>
      <w:spacing w:before="40" w:after="0" w:line="240" w:lineRule="auto"/>
      <w:outlineLvl w:val="1"/>
    </w:pPr>
    <w:rPr>
      <w:rFonts w:eastAsiaTheme="majorEastAsia"/>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670B"/>
    <w:rPr>
      <w:rFonts w:eastAsiaTheme="majorEastAsia"/>
      <w:sz w:val="26"/>
      <w:szCs w:val="26"/>
    </w:rPr>
  </w:style>
  <w:style w:type="character" w:customStyle="1" w:styleId="Heading1Char">
    <w:name w:val="Heading 1 Char"/>
    <w:basedOn w:val="DefaultParagraphFont"/>
    <w:link w:val="Heading1"/>
    <w:uiPriority w:val="9"/>
    <w:rsid w:val="00DC36E3"/>
    <w:rPr>
      <w:rFonts w:asciiTheme="majorHAnsi" w:eastAsiaTheme="majorEastAsia" w:hAnsiTheme="majorHAnsi" w:cstheme="majorBidi"/>
      <w:color w:val="0D0D0D" w:themeColor="text1" w:themeTint="F2"/>
      <w:sz w:val="32"/>
      <w:szCs w:val="32"/>
    </w:rPr>
  </w:style>
  <w:style w:type="character" w:styleId="Hyperlink">
    <w:name w:val="Hyperlink"/>
    <w:basedOn w:val="DefaultParagraphFont"/>
    <w:uiPriority w:val="99"/>
    <w:unhideWhenUsed/>
    <w:rsid w:val="00DA7EA4"/>
    <w:rPr>
      <w:color w:val="0563C1" w:themeColor="hyperlink"/>
      <w:u w:val="single"/>
    </w:rPr>
  </w:style>
  <w:style w:type="character" w:styleId="UnresolvedMention">
    <w:name w:val="Unresolved Mention"/>
    <w:basedOn w:val="DefaultParagraphFont"/>
    <w:uiPriority w:val="99"/>
    <w:semiHidden/>
    <w:unhideWhenUsed/>
    <w:rsid w:val="00DA7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jaes.rutgers.edu/master-garde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Flahive Di Nardo</dc:creator>
  <cp:keywords/>
  <dc:description/>
  <cp:lastModifiedBy>Madeline Flahive Di Nardo</cp:lastModifiedBy>
  <cp:revision>2</cp:revision>
  <dcterms:created xsi:type="dcterms:W3CDTF">2024-10-22T19:35:00Z</dcterms:created>
  <dcterms:modified xsi:type="dcterms:W3CDTF">2024-10-22T20:10:00Z</dcterms:modified>
</cp:coreProperties>
</file>